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A0" w:rsidRDefault="004C4DA0"/>
    <w:p w:rsidR="004E7D07" w:rsidRDefault="004E7D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 ciągu ostatniego tygodnia przed Świętami Bożego Narodzenia w naszej szko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 panowała wyjątkowa atmosfera.</w:t>
      </w:r>
      <w:r w:rsidR="00DA08D6" w:rsidRPr="00DA08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A08D6">
        <w:rPr>
          <w:rFonts w:ascii="Arial" w:hAnsi="Arial" w:cs="Arial"/>
          <w:color w:val="000000"/>
          <w:sz w:val="20"/>
          <w:szCs w:val="20"/>
          <w:shd w:val="clear" w:color="auto" w:fill="FFFFFF"/>
        </w:rPr>
        <w:t>W poniedziałek</w:t>
      </w:r>
      <w:r w:rsidR="00DA08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21 grudnia  roku mieliśmy okazję </w:t>
      </w:r>
      <w:r w:rsidR="00DA08D6">
        <w:rPr>
          <w:rFonts w:ascii="Arial" w:hAnsi="Arial" w:cs="Arial"/>
          <w:color w:val="000000"/>
          <w:sz w:val="20"/>
          <w:szCs w:val="20"/>
          <w:shd w:val="clear" w:color="auto" w:fill="FFFFFF"/>
        </w:rPr>
        <w:t>obejrzeć wyjątkowe jasełka.</w:t>
      </w:r>
      <w:r w:rsidR="00DA08D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Samorząd Uczniowski umilał ostatnie godziny lekcyjne rozdając </w:t>
      </w:r>
      <w:r w:rsidR="00DA08D6">
        <w:rPr>
          <w:rFonts w:ascii="Arial" w:hAnsi="Arial" w:cs="Arial"/>
          <w:color w:val="000000"/>
          <w:sz w:val="20"/>
          <w:szCs w:val="20"/>
          <w:shd w:val="clear" w:color="auto" w:fill="FFFFFF"/>
        </w:rPr>
        <w:t>uczniom cukierki. 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klasach organizowano spotkania wigilijne, składano życzenia i łamano się opłatkiem.</w:t>
      </w:r>
      <w:r w:rsidR="006509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Zostały przeprowadzone dwa świąteczne konkursy: na świąteczną postać i na dekorację drzwi klasowych. Oto wyniki:</w:t>
      </w:r>
    </w:p>
    <w:p w:rsidR="004E7D07" w:rsidRDefault="004E7D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POSTAĆ: </w:t>
      </w:r>
    </w:p>
    <w:p w:rsidR="004E7D07" w:rsidRDefault="004E7D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Szkoła Podstawowa</w:t>
      </w:r>
    </w:p>
    <w:p w:rsidR="004E7D07" w:rsidRDefault="004E7D07" w:rsidP="004E7D07">
      <w:pPr>
        <w:pStyle w:val="Akapitzlist"/>
        <w:numPr>
          <w:ilvl w:val="0"/>
          <w:numId w:val="1"/>
        </w:numPr>
      </w:pPr>
      <w:r>
        <w:t>I miejsce klasa 5d</w:t>
      </w:r>
    </w:p>
    <w:p w:rsidR="004E7D07" w:rsidRDefault="004E7D07" w:rsidP="004E7D07">
      <w:pPr>
        <w:pStyle w:val="Akapitzlist"/>
        <w:numPr>
          <w:ilvl w:val="0"/>
          <w:numId w:val="1"/>
        </w:numPr>
      </w:pPr>
      <w:r>
        <w:t>II miejsce klasa 5a</w:t>
      </w:r>
    </w:p>
    <w:p w:rsidR="004E7D07" w:rsidRDefault="004E7D07" w:rsidP="004E7D07">
      <w:pPr>
        <w:pStyle w:val="Akapitzlist"/>
        <w:numPr>
          <w:ilvl w:val="0"/>
          <w:numId w:val="1"/>
        </w:numPr>
      </w:pPr>
      <w:r>
        <w:t>III miejsce klasa 5c</w:t>
      </w:r>
    </w:p>
    <w:p w:rsidR="004E7D07" w:rsidRDefault="004E7D07" w:rsidP="004E7D07">
      <w:r>
        <w:t>Gimnazjum</w:t>
      </w:r>
    </w:p>
    <w:p w:rsidR="004E7D07" w:rsidRDefault="004E7D07" w:rsidP="004E7D07">
      <w:pPr>
        <w:pStyle w:val="Akapitzlist"/>
        <w:numPr>
          <w:ilvl w:val="0"/>
          <w:numId w:val="2"/>
        </w:numPr>
      </w:pPr>
      <w:r>
        <w:t>I miejsce klasa 3a</w:t>
      </w:r>
    </w:p>
    <w:p w:rsidR="004E7D07" w:rsidRDefault="004E7D07" w:rsidP="004E7D07">
      <w:pPr>
        <w:pStyle w:val="Akapitzlist"/>
        <w:numPr>
          <w:ilvl w:val="0"/>
          <w:numId w:val="2"/>
        </w:numPr>
      </w:pPr>
      <w:r>
        <w:t>II miejsce klasa 2c</w:t>
      </w:r>
    </w:p>
    <w:p w:rsidR="004E7D07" w:rsidRDefault="004E7D07" w:rsidP="004E7D07">
      <w:pPr>
        <w:pStyle w:val="Akapitzlist"/>
        <w:numPr>
          <w:ilvl w:val="0"/>
          <w:numId w:val="2"/>
        </w:numPr>
      </w:pPr>
      <w:r>
        <w:t>III miejsce klasa 3d</w:t>
      </w:r>
    </w:p>
    <w:p w:rsidR="004E7D07" w:rsidRDefault="004E7D07" w:rsidP="004E7D07">
      <w:r>
        <w:t>DEKORACJA DRZWI:</w:t>
      </w:r>
      <w:r w:rsidR="006509F1">
        <w:t>.</w:t>
      </w:r>
    </w:p>
    <w:p w:rsidR="004E7D07" w:rsidRDefault="004E7D07" w:rsidP="004E7D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Szkoła Podstawowa</w:t>
      </w:r>
    </w:p>
    <w:p w:rsidR="004E7D07" w:rsidRDefault="004E7D07" w:rsidP="004E7D07">
      <w:pPr>
        <w:pStyle w:val="Akapitzlist"/>
        <w:numPr>
          <w:ilvl w:val="0"/>
          <w:numId w:val="1"/>
        </w:numPr>
      </w:pPr>
      <w:r>
        <w:t>I miejsce</w:t>
      </w:r>
      <w:r>
        <w:t xml:space="preserve"> klasa 5c</w:t>
      </w:r>
    </w:p>
    <w:p w:rsidR="004E7D07" w:rsidRDefault="004E7D07" w:rsidP="004E7D07">
      <w:pPr>
        <w:pStyle w:val="Akapitzlist"/>
        <w:numPr>
          <w:ilvl w:val="0"/>
          <w:numId w:val="1"/>
        </w:numPr>
      </w:pPr>
      <w:r>
        <w:t>II miejsce klasa</w:t>
      </w:r>
      <w:r>
        <w:t xml:space="preserve"> 5a</w:t>
      </w:r>
    </w:p>
    <w:p w:rsidR="004E7D07" w:rsidRDefault="004E7D07" w:rsidP="004E7D07">
      <w:pPr>
        <w:pStyle w:val="Akapitzlist"/>
        <w:numPr>
          <w:ilvl w:val="0"/>
          <w:numId w:val="1"/>
        </w:numPr>
      </w:pPr>
      <w:r>
        <w:t>III miejsce klasa</w:t>
      </w:r>
      <w:r>
        <w:t xml:space="preserve"> 5b i 4b</w:t>
      </w:r>
    </w:p>
    <w:p w:rsidR="004E7D07" w:rsidRDefault="004E7D07" w:rsidP="004E7D07">
      <w:r>
        <w:t>Gimnazjum</w:t>
      </w:r>
    </w:p>
    <w:p w:rsidR="004E7D07" w:rsidRDefault="004E7D07" w:rsidP="004E7D07">
      <w:pPr>
        <w:pStyle w:val="Akapitzlist"/>
        <w:numPr>
          <w:ilvl w:val="0"/>
          <w:numId w:val="2"/>
        </w:numPr>
      </w:pPr>
      <w:r>
        <w:t>I miejsce klasa 3a</w:t>
      </w:r>
    </w:p>
    <w:p w:rsidR="004E7D07" w:rsidRDefault="004E7D07" w:rsidP="004E7D07">
      <w:pPr>
        <w:pStyle w:val="Akapitzlist"/>
        <w:numPr>
          <w:ilvl w:val="0"/>
          <w:numId w:val="2"/>
        </w:numPr>
      </w:pPr>
      <w:r>
        <w:t>II miejsce klasa 2</w:t>
      </w:r>
      <w:r>
        <w:t>b</w:t>
      </w:r>
    </w:p>
    <w:p w:rsidR="00641271" w:rsidRDefault="004E7D07" w:rsidP="00641271">
      <w:pPr>
        <w:pStyle w:val="Akapitzlist"/>
        <w:numPr>
          <w:ilvl w:val="0"/>
          <w:numId w:val="2"/>
        </w:numPr>
      </w:pPr>
      <w:r>
        <w:t>III miejsce klasa</w:t>
      </w:r>
      <w:r>
        <w:t xml:space="preserve"> 1a</w:t>
      </w:r>
    </w:p>
    <w:p w:rsidR="004E7D07" w:rsidRDefault="00641271" w:rsidP="004E7D07">
      <w:r>
        <w:t>U</w:t>
      </w:r>
      <w:r w:rsidRPr="00641271">
        <w:t xml:space="preserve">czniowie z wielkim zaangażowaniem przygotowali się do  </w:t>
      </w:r>
      <w:r>
        <w:t>konkursów</w:t>
      </w:r>
      <w:r w:rsidR="006509F1">
        <w:t xml:space="preserve"> i występów. </w:t>
      </w:r>
      <w:r w:rsidRPr="00641271">
        <w:t xml:space="preserve"> Pokazali, że mimo wielu obowiązków związanych z nauką, warto pielęgnować p</w:t>
      </w:r>
      <w:r>
        <w:t>iękną tradycję bożonarodzeniową.                                    Z przygotowanych prac wykonana została wystawa.</w:t>
      </w:r>
      <w:bookmarkStart w:id="0" w:name="_GoBack"/>
      <w:bookmarkEnd w:id="0"/>
    </w:p>
    <w:sectPr w:rsidR="004E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F67E6"/>
    <w:multiLevelType w:val="hybridMultilevel"/>
    <w:tmpl w:val="6320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201AD"/>
    <w:multiLevelType w:val="hybridMultilevel"/>
    <w:tmpl w:val="F87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7"/>
    <w:rsid w:val="004C4DA0"/>
    <w:rsid w:val="004E7D07"/>
    <w:rsid w:val="00641271"/>
    <w:rsid w:val="006509F1"/>
    <w:rsid w:val="00D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8ADB-DECC-4DE7-8FD1-1B9854C7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D0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A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2016-01-10T15:57:00Z</dcterms:created>
  <dcterms:modified xsi:type="dcterms:W3CDTF">2016-01-10T16:18:00Z</dcterms:modified>
</cp:coreProperties>
</file>